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6B8" w:rsidRDefault="00C73CD4" w:rsidP="00F35705">
      <w:pPr>
        <w:rPr>
          <w:rFonts w:ascii="Arial" w:hAnsi="Arial" w:cs="Arial"/>
          <w:b/>
          <w:lang w:eastAsia="en-GB"/>
        </w:rPr>
      </w:pPr>
      <w:r w:rsidRPr="00F35705">
        <w:rPr>
          <w:rFonts w:ascii="Arial" w:hAnsi="Arial" w:cs="Arial"/>
          <w:b/>
          <w:lang w:eastAsia="en-GB"/>
        </w:rPr>
        <w:t xml:space="preserve">Privacy </w:t>
      </w:r>
      <w:r w:rsidR="001546B8" w:rsidRPr="00F35705">
        <w:rPr>
          <w:rFonts w:ascii="Arial" w:hAnsi="Arial" w:cs="Arial"/>
          <w:b/>
          <w:lang w:eastAsia="en-GB"/>
        </w:rPr>
        <w:t>Notice</w:t>
      </w:r>
    </w:p>
    <w:p w:rsidR="007177D8" w:rsidRPr="00F35705" w:rsidRDefault="007177D8" w:rsidP="00F35705">
      <w:pPr>
        <w:rPr>
          <w:rFonts w:ascii="Arial" w:hAnsi="Arial" w:cs="Arial"/>
          <w:b/>
          <w:lang w:eastAsia="en-GB"/>
        </w:rPr>
      </w:pPr>
      <w:r w:rsidRPr="00F35705">
        <w:rPr>
          <w:rFonts w:ascii="Arial" w:hAnsi="Arial" w:cs="Arial"/>
          <w:b/>
          <w:lang w:eastAsia="en-GB"/>
        </w:rPr>
        <w:t>1. General</w:t>
      </w:r>
    </w:p>
    <w:p w:rsidR="007177D8" w:rsidRPr="00F35705" w:rsidRDefault="007177D8" w:rsidP="00F35705">
      <w:pPr>
        <w:rPr>
          <w:rFonts w:ascii="Arial" w:hAnsi="Arial" w:cs="Arial"/>
          <w:lang w:eastAsia="en-GB"/>
        </w:rPr>
      </w:pPr>
      <w:r w:rsidRPr="00F35705">
        <w:rPr>
          <w:rFonts w:ascii="Arial" w:hAnsi="Arial" w:cs="Arial"/>
          <w:lang w:eastAsia="en-GB"/>
        </w:rPr>
        <w:t>The Rood Group (Roodsafe Li</w:t>
      </w:r>
      <w:r w:rsidR="008300B6" w:rsidRPr="00F35705">
        <w:rPr>
          <w:rFonts w:ascii="Arial" w:hAnsi="Arial" w:cs="Arial"/>
          <w:lang w:eastAsia="en-GB"/>
        </w:rPr>
        <w:t>mited, First Testing Limited &amp; R</w:t>
      </w:r>
      <w:r w:rsidRPr="00F35705">
        <w:rPr>
          <w:rFonts w:ascii="Arial" w:hAnsi="Arial" w:cs="Arial"/>
          <w:lang w:eastAsia="en-GB"/>
        </w:rPr>
        <w:t>S Safety Middle East DWC LLC) respects the right to privacy of every individual who visits our site, mobile site</w:t>
      </w:r>
      <w:r w:rsidR="007A16F5">
        <w:rPr>
          <w:rFonts w:ascii="Arial" w:hAnsi="Arial" w:cs="Arial"/>
          <w:lang w:eastAsia="en-GB"/>
        </w:rPr>
        <w:t>,</w:t>
      </w:r>
      <w:r w:rsidRPr="00F35705">
        <w:rPr>
          <w:rFonts w:ascii="Arial" w:hAnsi="Arial" w:cs="Arial"/>
          <w:lang w:eastAsia="en-GB"/>
        </w:rPr>
        <w:t xml:space="preserve"> app ("Digital Channels")</w:t>
      </w:r>
      <w:r w:rsidR="007A16F5">
        <w:rPr>
          <w:rFonts w:ascii="Arial" w:hAnsi="Arial" w:cs="Arial"/>
          <w:lang w:eastAsia="en-GB"/>
        </w:rPr>
        <w:t xml:space="preserve"> and those that communicate with us via paperwork and/or electronic channels</w:t>
      </w:r>
      <w:bookmarkStart w:id="0" w:name="_GoBack"/>
      <w:bookmarkEnd w:id="0"/>
      <w:r w:rsidRPr="00F35705">
        <w:rPr>
          <w:rFonts w:ascii="Arial" w:hAnsi="Arial" w:cs="Arial"/>
          <w:lang w:eastAsia="en-GB"/>
        </w:rPr>
        <w:t>. This privacy policy explains how we use any personal information we collect about you, and your rights to access and correct the personal information we hold about you.</w:t>
      </w:r>
    </w:p>
    <w:p w:rsidR="007A16F5" w:rsidRDefault="00F35705" w:rsidP="007A16F5">
      <w:pPr>
        <w:rPr>
          <w:rFonts w:ascii="Arial" w:hAnsi="Arial" w:cs="Arial"/>
          <w:lang w:eastAsia="en-GB"/>
        </w:rPr>
      </w:pPr>
      <w:r w:rsidRPr="00507EF4">
        <w:rPr>
          <w:rFonts w:ascii="Arial" w:hAnsi="Arial" w:cs="Arial"/>
        </w:rPr>
        <w:t xml:space="preserve">The Rood Group of Companies holds personal information for and about employees, clients and suppliers (potential and existing) under the </w:t>
      </w:r>
      <w:r w:rsidR="0048630A" w:rsidRPr="00507EF4">
        <w:rPr>
          <w:rFonts w:ascii="Arial" w:hAnsi="Arial" w:cs="Arial"/>
        </w:rPr>
        <w:t>legitimate</w:t>
      </w:r>
      <w:r w:rsidRPr="00507EF4">
        <w:rPr>
          <w:rFonts w:ascii="Arial" w:hAnsi="Arial" w:cs="Arial"/>
        </w:rPr>
        <w:t xml:space="preserve"> </w:t>
      </w:r>
      <w:r w:rsidR="0048630A" w:rsidRPr="00507EF4">
        <w:rPr>
          <w:rFonts w:ascii="Arial" w:hAnsi="Arial" w:cs="Arial"/>
        </w:rPr>
        <w:t>interest’s</w:t>
      </w:r>
      <w:r w:rsidRPr="00507EF4">
        <w:rPr>
          <w:rFonts w:ascii="Arial" w:hAnsi="Arial" w:cs="Arial"/>
        </w:rPr>
        <w:t xml:space="preserve"> base and under the Legal obligation base where compliance with the law is necessary.</w:t>
      </w:r>
      <w:r w:rsidR="00507EF4" w:rsidRPr="00507EF4">
        <w:rPr>
          <w:rFonts w:ascii="Arial" w:hAnsi="Arial" w:cs="Arial"/>
        </w:rPr>
        <w:t xml:space="preserve">  Explanations </w:t>
      </w:r>
      <w:r w:rsidR="00894F5C">
        <w:rPr>
          <w:rFonts w:ascii="Arial" w:hAnsi="Arial" w:cs="Arial"/>
        </w:rPr>
        <w:t>of both can be found on the ICO</w:t>
      </w:r>
      <w:r w:rsidR="00507EF4" w:rsidRPr="00507EF4">
        <w:rPr>
          <w:rFonts w:ascii="Arial" w:hAnsi="Arial" w:cs="Arial"/>
        </w:rPr>
        <w:t xml:space="preserve"> website.</w:t>
      </w:r>
      <w:r w:rsidR="00894F5C">
        <w:rPr>
          <w:rFonts w:ascii="Arial" w:hAnsi="Arial" w:cs="Arial"/>
        </w:rPr>
        <w:t xml:space="preserve">  </w:t>
      </w:r>
      <w:r w:rsidR="001955E0">
        <w:rPr>
          <w:rFonts w:ascii="Arial" w:hAnsi="Arial" w:cs="Arial"/>
        </w:rPr>
        <w:t>We keep your information for a period of 7 years</w:t>
      </w:r>
      <w:r w:rsidR="007A16F5">
        <w:rPr>
          <w:rFonts w:ascii="Arial" w:hAnsi="Arial" w:cs="Arial"/>
        </w:rPr>
        <w:t xml:space="preserve"> following termination of employment</w:t>
      </w:r>
      <w:r w:rsidR="001955E0">
        <w:rPr>
          <w:rFonts w:ascii="Arial" w:hAnsi="Arial" w:cs="Arial"/>
        </w:rPr>
        <w:t xml:space="preserve"> for employees or for the period of a contract for clients and/or suppliers to a maximum of 50 years.</w:t>
      </w:r>
      <w:r w:rsidR="007A16F5">
        <w:rPr>
          <w:rFonts w:ascii="Arial" w:hAnsi="Arial" w:cs="Arial"/>
        </w:rPr>
        <w:t xml:space="preserve">  </w:t>
      </w:r>
      <w:r w:rsidR="009C77A7">
        <w:rPr>
          <w:rFonts w:ascii="Arial" w:hAnsi="Arial" w:cs="Arial"/>
        </w:rPr>
        <w:t>Continued communication with us and/or</w:t>
      </w:r>
      <w:r w:rsidR="007A16F5" w:rsidRPr="00F35705">
        <w:rPr>
          <w:rFonts w:ascii="Arial" w:hAnsi="Arial" w:cs="Arial"/>
          <w:lang w:eastAsia="en-GB"/>
        </w:rPr>
        <w:t xml:space="preserve"> submitting your personal informa</w:t>
      </w:r>
      <w:r w:rsidR="007A16F5">
        <w:rPr>
          <w:rFonts w:ascii="Arial" w:hAnsi="Arial" w:cs="Arial"/>
          <w:lang w:eastAsia="en-GB"/>
        </w:rPr>
        <w:t>tion</w:t>
      </w:r>
      <w:r w:rsidR="009C77A7">
        <w:rPr>
          <w:rFonts w:ascii="Arial" w:hAnsi="Arial" w:cs="Arial"/>
          <w:lang w:eastAsia="en-GB"/>
        </w:rPr>
        <w:t xml:space="preserve"> is deemed to be </w:t>
      </w:r>
      <w:r w:rsidR="00406266">
        <w:rPr>
          <w:rFonts w:ascii="Arial" w:hAnsi="Arial" w:cs="Arial"/>
          <w:lang w:eastAsia="en-GB"/>
        </w:rPr>
        <w:t xml:space="preserve">your </w:t>
      </w:r>
      <w:r w:rsidR="009C77A7">
        <w:rPr>
          <w:rFonts w:ascii="Arial" w:hAnsi="Arial" w:cs="Arial"/>
          <w:lang w:eastAsia="en-GB"/>
        </w:rPr>
        <w:t>acceptance of our GDPR Policy</w:t>
      </w:r>
      <w:r w:rsidR="007A16F5" w:rsidRPr="00F35705">
        <w:rPr>
          <w:rFonts w:ascii="Arial" w:hAnsi="Arial" w:cs="Arial"/>
          <w:lang w:eastAsia="en-GB"/>
        </w:rPr>
        <w:t>.</w:t>
      </w:r>
    </w:p>
    <w:p w:rsidR="00F35705" w:rsidRPr="00F35705" w:rsidRDefault="00F35705" w:rsidP="00F35705">
      <w:pPr>
        <w:rPr>
          <w:rFonts w:ascii="Arial" w:hAnsi="Arial" w:cs="Arial"/>
        </w:rPr>
      </w:pPr>
    </w:p>
    <w:p w:rsidR="007177D8" w:rsidRPr="00F35705" w:rsidRDefault="007177D8" w:rsidP="00F35705">
      <w:pPr>
        <w:rPr>
          <w:rFonts w:ascii="Arial" w:hAnsi="Arial" w:cs="Arial"/>
          <w:b/>
          <w:lang w:eastAsia="en-GB"/>
        </w:rPr>
      </w:pPr>
      <w:r w:rsidRPr="00F35705">
        <w:rPr>
          <w:rFonts w:ascii="Arial" w:hAnsi="Arial" w:cs="Arial"/>
          <w:b/>
          <w:lang w:eastAsia="en-GB"/>
        </w:rPr>
        <w:t>2. What personal information do we collect and how we will use it?</w:t>
      </w:r>
    </w:p>
    <w:p w:rsidR="007177D8" w:rsidRPr="00F35705" w:rsidRDefault="007177D8" w:rsidP="00F35705">
      <w:pPr>
        <w:rPr>
          <w:rFonts w:ascii="Arial" w:hAnsi="Arial" w:cs="Arial"/>
          <w:lang w:eastAsia="en-GB"/>
        </w:rPr>
      </w:pPr>
      <w:r w:rsidRPr="00F35705">
        <w:rPr>
          <w:rFonts w:ascii="Arial" w:hAnsi="Arial" w:cs="Arial"/>
          <w:lang w:eastAsia="en-GB"/>
        </w:rPr>
        <w:t>We may collect the following information about you:</w:t>
      </w:r>
    </w:p>
    <w:p w:rsidR="007177D8" w:rsidRPr="00F35705" w:rsidRDefault="007177D8" w:rsidP="00F35705">
      <w:pPr>
        <w:ind w:left="720"/>
        <w:rPr>
          <w:rFonts w:ascii="Arial" w:hAnsi="Arial" w:cs="Arial"/>
          <w:lang w:eastAsia="en-GB"/>
        </w:rPr>
      </w:pPr>
      <w:r w:rsidRPr="00F35705">
        <w:rPr>
          <w:rFonts w:ascii="Arial" w:hAnsi="Arial" w:cs="Arial"/>
          <w:lang w:eastAsia="en-GB"/>
        </w:rPr>
        <w:t xml:space="preserve">Contact details including title, name, postal and email addresses, postcode, </w:t>
      </w:r>
      <w:proofErr w:type="gramStart"/>
      <w:r w:rsidRPr="00F35705">
        <w:rPr>
          <w:rFonts w:ascii="Arial" w:hAnsi="Arial" w:cs="Arial"/>
          <w:lang w:eastAsia="en-GB"/>
        </w:rPr>
        <w:t>contact</w:t>
      </w:r>
      <w:proofErr w:type="gramEnd"/>
      <w:r w:rsidRPr="00F35705">
        <w:rPr>
          <w:rFonts w:ascii="Arial" w:hAnsi="Arial" w:cs="Arial"/>
          <w:lang w:eastAsia="en-GB"/>
        </w:rPr>
        <w:t xml:space="preserve"> telephone numbers;</w:t>
      </w:r>
    </w:p>
    <w:p w:rsidR="007177D8" w:rsidRPr="00F35705" w:rsidRDefault="007177D8" w:rsidP="00F35705">
      <w:pPr>
        <w:ind w:left="720"/>
        <w:rPr>
          <w:rFonts w:ascii="Arial" w:hAnsi="Arial" w:cs="Arial"/>
          <w:lang w:eastAsia="en-GB"/>
        </w:rPr>
      </w:pPr>
      <w:r w:rsidRPr="00F35705">
        <w:rPr>
          <w:rFonts w:ascii="Arial" w:hAnsi="Arial" w:cs="Arial"/>
          <w:lang w:eastAsia="en-GB"/>
        </w:rPr>
        <w:t xml:space="preserve">Business information, such as </w:t>
      </w:r>
      <w:r w:rsidR="00105D15" w:rsidRPr="00F35705">
        <w:rPr>
          <w:rFonts w:ascii="Arial" w:hAnsi="Arial" w:cs="Arial"/>
          <w:lang w:eastAsia="en-GB"/>
        </w:rPr>
        <w:t>employer details and job title</w:t>
      </w:r>
      <w:r w:rsidRPr="00F35705">
        <w:rPr>
          <w:rFonts w:ascii="Arial" w:hAnsi="Arial" w:cs="Arial"/>
          <w:lang w:eastAsia="en-GB"/>
        </w:rPr>
        <w:t>;</w:t>
      </w:r>
    </w:p>
    <w:p w:rsidR="007177D8" w:rsidRPr="00F35705" w:rsidRDefault="007177D8" w:rsidP="00F35705">
      <w:pPr>
        <w:ind w:firstLine="720"/>
        <w:rPr>
          <w:rFonts w:ascii="Arial" w:hAnsi="Arial" w:cs="Arial"/>
          <w:lang w:eastAsia="en-GB"/>
        </w:rPr>
      </w:pPr>
      <w:r w:rsidRPr="00F35705">
        <w:rPr>
          <w:rFonts w:ascii="Arial" w:hAnsi="Arial" w:cs="Arial"/>
          <w:lang w:eastAsia="en-GB"/>
        </w:rPr>
        <w:t>Transaction information details;</w:t>
      </w:r>
    </w:p>
    <w:p w:rsidR="007177D8" w:rsidRPr="00F35705" w:rsidRDefault="007177D8" w:rsidP="00F35705">
      <w:pPr>
        <w:rPr>
          <w:rFonts w:ascii="Arial" w:hAnsi="Arial" w:cs="Arial"/>
          <w:lang w:eastAsia="en-GB"/>
        </w:rPr>
      </w:pPr>
      <w:r w:rsidRPr="00F35705">
        <w:rPr>
          <w:rFonts w:ascii="Arial" w:hAnsi="Arial" w:cs="Arial"/>
          <w:lang w:eastAsia="en-GB"/>
        </w:rPr>
        <w:t>We may use your information for the following purposes:</w:t>
      </w:r>
    </w:p>
    <w:p w:rsidR="007177D8" w:rsidRPr="00F35705" w:rsidRDefault="007177D8" w:rsidP="00F35705">
      <w:pPr>
        <w:ind w:firstLine="720"/>
        <w:rPr>
          <w:rFonts w:ascii="Arial" w:hAnsi="Arial" w:cs="Arial"/>
          <w:lang w:eastAsia="en-GB"/>
        </w:rPr>
      </w:pPr>
      <w:r w:rsidRPr="00F35705">
        <w:rPr>
          <w:rFonts w:ascii="Arial" w:hAnsi="Arial" w:cs="Arial"/>
          <w:lang w:eastAsia="en-GB"/>
        </w:rPr>
        <w:t xml:space="preserve">Administration and management </w:t>
      </w:r>
      <w:r w:rsidR="00B4249F" w:rsidRPr="00F35705">
        <w:rPr>
          <w:rFonts w:ascii="Arial" w:hAnsi="Arial" w:cs="Arial"/>
          <w:lang w:eastAsia="en-GB"/>
        </w:rPr>
        <w:t>of Works Orders</w:t>
      </w:r>
      <w:r w:rsidRPr="00F35705">
        <w:rPr>
          <w:rFonts w:ascii="Arial" w:hAnsi="Arial" w:cs="Arial"/>
          <w:lang w:eastAsia="en-GB"/>
        </w:rPr>
        <w:t>;</w:t>
      </w:r>
    </w:p>
    <w:p w:rsidR="007177D8" w:rsidRPr="00F35705" w:rsidRDefault="007177D8" w:rsidP="00F35705">
      <w:pPr>
        <w:ind w:firstLine="720"/>
        <w:rPr>
          <w:rFonts w:ascii="Arial" w:hAnsi="Arial" w:cs="Arial"/>
          <w:lang w:eastAsia="en-GB"/>
        </w:rPr>
      </w:pPr>
      <w:r w:rsidRPr="00F35705">
        <w:rPr>
          <w:rFonts w:ascii="Arial" w:hAnsi="Arial" w:cs="Arial"/>
          <w:lang w:eastAsia="en-GB"/>
        </w:rPr>
        <w:t>Processing transactions;</w:t>
      </w:r>
    </w:p>
    <w:p w:rsidR="00B4249F" w:rsidRPr="00F35705" w:rsidRDefault="007177D8" w:rsidP="00F35705">
      <w:pPr>
        <w:ind w:firstLine="720"/>
        <w:rPr>
          <w:rFonts w:ascii="Arial" w:hAnsi="Arial" w:cs="Arial"/>
          <w:lang w:eastAsia="en-GB"/>
        </w:rPr>
      </w:pPr>
      <w:r w:rsidRPr="00F35705">
        <w:rPr>
          <w:rFonts w:ascii="Arial" w:hAnsi="Arial" w:cs="Arial"/>
          <w:lang w:eastAsia="en-GB"/>
        </w:rPr>
        <w:t>Sending you communications about our products and services</w:t>
      </w:r>
      <w:r w:rsidR="00B4249F" w:rsidRPr="00F35705">
        <w:rPr>
          <w:rFonts w:ascii="Arial" w:hAnsi="Arial" w:cs="Arial"/>
          <w:lang w:eastAsia="en-GB"/>
        </w:rPr>
        <w:t>;</w:t>
      </w:r>
    </w:p>
    <w:p w:rsidR="007177D8" w:rsidRPr="00F35705" w:rsidRDefault="007177D8" w:rsidP="00F35705">
      <w:pPr>
        <w:ind w:firstLine="720"/>
        <w:rPr>
          <w:rFonts w:ascii="Arial" w:hAnsi="Arial" w:cs="Arial"/>
          <w:lang w:eastAsia="en-GB"/>
        </w:rPr>
      </w:pPr>
      <w:r w:rsidRPr="00F35705">
        <w:rPr>
          <w:rFonts w:ascii="Arial" w:hAnsi="Arial" w:cs="Arial"/>
          <w:lang w:eastAsia="en-GB"/>
        </w:rPr>
        <w:t>Business</w:t>
      </w:r>
      <w:r w:rsidR="00B4249F" w:rsidRPr="00F35705">
        <w:rPr>
          <w:rFonts w:ascii="Arial" w:hAnsi="Arial" w:cs="Arial"/>
          <w:lang w:eastAsia="en-GB"/>
        </w:rPr>
        <w:t xml:space="preserve"> and website </w:t>
      </w:r>
      <w:r w:rsidRPr="00F35705">
        <w:rPr>
          <w:rFonts w:ascii="Arial" w:hAnsi="Arial" w:cs="Arial"/>
          <w:lang w:eastAsia="en-GB"/>
        </w:rPr>
        <w:t>reporting; and</w:t>
      </w:r>
    </w:p>
    <w:p w:rsidR="007177D8" w:rsidRDefault="007177D8" w:rsidP="00F35705">
      <w:pPr>
        <w:ind w:firstLine="720"/>
        <w:rPr>
          <w:rFonts w:ascii="Arial" w:hAnsi="Arial" w:cs="Arial"/>
          <w:lang w:eastAsia="en-GB"/>
        </w:rPr>
      </w:pPr>
      <w:r w:rsidRPr="00F35705">
        <w:rPr>
          <w:rFonts w:ascii="Arial" w:hAnsi="Arial" w:cs="Arial"/>
          <w:lang w:eastAsia="en-GB"/>
        </w:rPr>
        <w:t>Correspondence between us</w:t>
      </w:r>
      <w:r w:rsidR="00B02732" w:rsidRPr="00F35705">
        <w:rPr>
          <w:rFonts w:ascii="Arial" w:hAnsi="Arial" w:cs="Arial"/>
          <w:lang w:eastAsia="en-GB"/>
        </w:rPr>
        <w:t>.</w:t>
      </w:r>
    </w:p>
    <w:p w:rsidR="00F35705" w:rsidRPr="00F35705" w:rsidRDefault="00F35705" w:rsidP="00F35705">
      <w:pPr>
        <w:rPr>
          <w:rFonts w:ascii="Arial" w:hAnsi="Arial" w:cs="Arial"/>
          <w:lang w:eastAsia="en-GB"/>
        </w:rPr>
      </w:pPr>
    </w:p>
    <w:p w:rsidR="007177D8" w:rsidRPr="00F35705" w:rsidRDefault="007177D8" w:rsidP="00F35705">
      <w:pPr>
        <w:rPr>
          <w:rFonts w:ascii="Arial" w:hAnsi="Arial" w:cs="Arial"/>
          <w:b/>
          <w:lang w:eastAsia="en-GB"/>
        </w:rPr>
      </w:pPr>
      <w:r w:rsidRPr="00F35705">
        <w:rPr>
          <w:rFonts w:ascii="Arial" w:hAnsi="Arial" w:cs="Arial"/>
          <w:b/>
          <w:lang w:eastAsia="en-GB"/>
        </w:rPr>
        <w:t>3. Sharing your personal information with third parties</w:t>
      </w:r>
    </w:p>
    <w:p w:rsidR="007177D8" w:rsidRPr="00F35705" w:rsidRDefault="007177D8" w:rsidP="00F35705">
      <w:pPr>
        <w:rPr>
          <w:rFonts w:ascii="Arial" w:hAnsi="Arial" w:cs="Arial"/>
          <w:lang w:eastAsia="en-GB"/>
        </w:rPr>
      </w:pPr>
      <w:r w:rsidRPr="00F35705">
        <w:rPr>
          <w:rFonts w:ascii="Arial" w:hAnsi="Arial" w:cs="Arial"/>
          <w:lang w:eastAsia="en-GB"/>
        </w:rPr>
        <w:t xml:space="preserve">We may disclose your personal information to (in so far this is in line with applicable local data protection </w:t>
      </w:r>
      <w:proofErr w:type="gramStart"/>
      <w:r w:rsidRPr="00F35705">
        <w:rPr>
          <w:rFonts w:ascii="Arial" w:hAnsi="Arial" w:cs="Arial"/>
          <w:lang w:eastAsia="en-GB"/>
        </w:rPr>
        <w:t>laws</w:t>
      </w:r>
      <w:proofErr w:type="gramEnd"/>
      <w:r w:rsidRPr="00F35705">
        <w:rPr>
          <w:rFonts w:ascii="Arial" w:hAnsi="Arial" w:cs="Arial"/>
          <w:lang w:eastAsia="en-GB"/>
        </w:rPr>
        <w:t>):</w:t>
      </w:r>
    </w:p>
    <w:p w:rsidR="007177D8" w:rsidRPr="00F35705" w:rsidRDefault="007177D8" w:rsidP="00F35705">
      <w:pPr>
        <w:rPr>
          <w:rFonts w:ascii="Arial" w:hAnsi="Arial" w:cs="Arial"/>
          <w:lang w:eastAsia="en-GB"/>
        </w:rPr>
      </w:pPr>
      <w:r w:rsidRPr="00F35705">
        <w:rPr>
          <w:rFonts w:ascii="Arial" w:hAnsi="Arial" w:cs="Arial"/>
          <w:lang w:eastAsia="en-GB"/>
        </w:rPr>
        <w:t>Any third party where we are under a legal duty to do so, or in order to enforce or protect any of our rights, property or safety (or those of our customers</w:t>
      </w:r>
      <w:r w:rsidR="00105D15" w:rsidRPr="00F35705">
        <w:rPr>
          <w:rFonts w:ascii="Arial" w:hAnsi="Arial" w:cs="Arial"/>
          <w:lang w:eastAsia="en-GB"/>
        </w:rPr>
        <w:t>/suppliers</w:t>
      </w:r>
      <w:r w:rsidR="00B4249F" w:rsidRPr="00F35705">
        <w:rPr>
          <w:rFonts w:ascii="Arial" w:hAnsi="Arial" w:cs="Arial"/>
          <w:lang w:eastAsia="en-GB"/>
        </w:rPr>
        <w:t>/employees</w:t>
      </w:r>
      <w:r w:rsidRPr="00F35705">
        <w:rPr>
          <w:rFonts w:ascii="Arial" w:hAnsi="Arial" w:cs="Arial"/>
          <w:lang w:eastAsia="en-GB"/>
        </w:rPr>
        <w:t>). This includes exchanging information with other companies and organisations for the purposes of fraud protection and credit risk reduction.</w:t>
      </w:r>
    </w:p>
    <w:p w:rsidR="007177D8" w:rsidRDefault="007177D8" w:rsidP="00F35705">
      <w:pPr>
        <w:rPr>
          <w:rFonts w:ascii="Arial" w:hAnsi="Arial" w:cs="Arial"/>
          <w:lang w:eastAsia="en-GB"/>
        </w:rPr>
      </w:pPr>
      <w:r w:rsidRPr="00F35705">
        <w:rPr>
          <w:rFonts w:ascii="Arial" w:hAnsi="Arial" w:cs="Arial"/>
          <w:lang w:eastAsia="en-GB"/>
        </w:rPr>
        <w:t xml:space="preserve">Our Digital Channels contain links to other websites, mobile sites and apps. This privacy policy only applies to our </w:t>
      </w:r>
      <w:r w:rsidR="007A16F5">
        <w:rPr>
          <w:rFonts w:ascii="Arial" w:hAnsi="Arial" w:cs="Arial"/>
          <w:lang w:eastAsia="en-GB"/>
        </w:rPr>
        <w:t xml:space="preserve">digital </w:t>
      </w:r>
      <w:r w:rsidRPr="00F35705">
        <w:rPr>
          <w:rFonts w:ascii="Arial" w:hAnsi="Arial" w:cs="Arial"/>
          <w:lang w:eastAsia="en-GB"/>
        </w:rPr>
        <w:t>channels. When you link to other websites, mobile sites or apps we are not responsible or liable for them. You should read the privacy policies for those linked sites or apps before you submit any personal information to them.</w:t>
      </w:r>
    </w:p>
    <w:p w:rsidR="007177D8" w:rsidRPr="00F35705" w:rsidRDefault="007177D8" w:rsidP="00F35705">
      <w:pPr>
        <w:rPr>
          <w:rFonts w:ascii="Arial" w:hAnsi="Arial" w:cs="Arial"/>
          <w:b/>
          <w:lang w:eastAsia="en-GB"/>
        </w:rPr>
      </w:pPr>
      <w:r w:rsidRPr="00F35705">
        <w:rPr>
          <w:rFonts w:ascii="Arial" w:hAnsi="Arial" w:cs="Arial"/>
          <w:b/>
          <w:lang w:eastAsia="en-GB"/>
        </w:rPr>
        <w:t>4. Cookies</w:t>
      </w:r>
    </w:p>
    <w:p w:rsidR="007177D8" w:rsidRPr="00F35705" w:rsidRDefault="007177D8" w:rsidP="00F35705">
      <w:pPr>
        <w:rPr>
          <w:rFonts w:ascii="Arial" w:hAnsi="Arial" w:cs="Arial"/>
          <w:lang w:eastAsia="en-GB"/>
        </w:rPr>
      </w:pPr>
      <w:r w:rsidRPr="00F35705">
        <w:rPr>
          <w:rFonts w:ascii="Arial" w:hAnsi="Arial" w:cs="Arial"/>
          <w:lang w:eastAsia="en-GB"/>
        </w:rPr>
        <w:lastRenderedPageBreak/>
        <w:t>Our Digital Channels use cookies, which are small text files that contain small amounts of information that a website can send to, and store on, your computer or device through your browser. Cookies may be used by us to provide you with, for example, customised information from our website to make it more user-friendly.</w:t>
      </w:r>
    </w:p>
    <w:p w:rsidR="0048630A" w:rsidRDefault="007177D8" w:rsidP="00F35705">
      <w:pPr>
        <w:rPr>
          <w:rFonts w:ascii="Arial" w:hAnsi="Arial" w:cs="Arial"/>
          <w:lang w:eastAsia="en-GB"/>
        </w:rPr>
      </w:pPr>
      <w:r w:rsidRPr="00F35705">
        <w:rPr>
          <w:rFonts w:ascii="Arial" w:hAnsi="Arial" w:cs="Arial"/>
          <w:lang w:eastAsia="en-GB"/>
        </w:rPr>
        <w:t>By using our Digital Channels, you agree to our privacy and </w:t>
      </w:r>
      <w:r w:rsidR="0048630A">
        <w:rPr>
          <w:rFonts w:ascii="Arial" w:eastAsia="Times New Roman" w:hAnsi="Arial" w:cs="Arial"/>
          <w:lang w:eastAsia="en-GB"/>
        </w:rPr>
        <w:t>cookie</w:t>
      </w:r>
      <w:r w:rsidR="00105D15" w:rsidRPr="00F35705">
        <w:rPr>
          <w:rFonts w:ascii="Arial" w:hAnsi="Arial" w:cs="Arial"/>
          <w:lang w:eastAsia="en-GB"/>
        </w:rPr>
        <w:t xml:space="preserve"> </w:t>
      </w:r>
      <w:r w:rsidRPr="00F35705">
        <w:rPr>
          <w:rFonts w:ascii="Arial" w:hAnsi="Arial" w:cs="Arial"/>
          <w:lang w:eastAsia="en-GB"/>
        </w:rPr>
        <w:t>policies and consent to the use of cookies and similar technologies by us and our carefully selected third party partners as described in these policies</w:t>
      </w:r>
      <w:r w:rsidR="00105D15" w:rsidRPr="00F35705">
        <w:rPr>
          <w:rFonts w:ascii="Arial" w:hAnsi="Arial" w:cs="Arial"/>
          <w:lang w:eastAsia="en-GB"/>
        </w:rPr>
        <w:t>.</w:t>
      </w:r>
    </w:p>
    <w:p w:rsidR="0048630A" w:rsidRDefault="0048630A" w:rsidP="00F35705">
      <w:pPr>
        <w:rPr>
          <w:rFonts w:ascii="Arial" w:hAnsi="Arial" w:cs="Arial"/>
          <w:lang w:eastAsia="en-GB"/>
        </w:rPr>
      </w:pPr>
      <w:r>
        <w:rPr>
          <w:rFonts w:ascii="Arial" w:hAnsi="Arial" w:cs="Arial"/>
          <w:lang w:eastAsia="en-GB"/>
        </w:rPr>
        <w:t>See below for our cookie policy.</w:t>
      </w:r>
    </w:p>
    <w:p w:rsidR="00F35705" w:rsidRPr="00F35705" w:rsidRDefault="00F35705" w:rsidP="00F35705">
      <w:pPr>
        <w:rPr>
          <w:rFonts w:ascii="Arial" w:hAnsi="Arial" w:cs="Arial"/>
          <w:lang w:eastAsia="en-GB"/>
        </w:rPr>
      </w:pPr>
    </w:p>
    <w:p w:rsidR="007177D8" w:rsidRPr="00F35705" w:rsidRDefault="007177D8" w:rsidP="00F35705">
      <w:pPr>
        <w:rPr>
          <w:rFonts w:ascii="Arial" w:hAnsi="Arial" w:cs="Arial"/>
          <w:b/>
          <w:lang w:eastAsia="en-GB"/>
        </w:rPr>
      </w:pPr>
      <w:r w:rsidRPr="00F35705">
        <w:rPr>
          <w:rFonts w:ascii="Arial" w:hAnsi="Arial" w:cs="Arial"/>
          <w:b/>
          <w:lang w:eastAsia="en-GB"/>
        </w:rPr>
        <w:t>5. Security</w:t>
      </w:r>
    </w:p>
    <w:p w:rsidR="007177D8" w:rsidRPr="00F35705" w:rsidRDefault="00B4249F" w:rsidP="00F35705">
      <w:pPr>
        <w:rPr>
          <w:rFonts w:ascii="Arial" w:hAnsi="Arial" w:cs="Arial"/>
          <w:lang w:eastAsia="en-GB"/>
        </w:rPr>
      </w:pPr>
      <w:r w:rsidRPr="00F35705">
        <w:rPr>
          <w:rFonts w:ascii="Arial" w:hAnsi="Arial" w:cs="Arial"/>
          <w:lang w:eastAsia="en-GB"/>
        </w:rPr>
        <w:t xml:space="preserve">The Rood Group Ltd </w:t>
      </w:r>
      <w:r w:rsidR="007177D8" w:rsidRPr="00F35705">
        <w:rPr>
          <w:rFonts w:ascii="Arial" w:hAnsi="Arial" w:cs="Arial"/>
          <w:lang w:eastAsia="en-GB"/>
        </w:rPr>
        <w:t>takes the security of any personal information we hold very seriously.</w:t>
      </w:r>
    </w:p>
    <w:p w:rsidR="007177D8" w:rsidRPr="00F35705" w:rsidRDefault="00B0665D" w:rsidP="00F35705">
      <w:pPr>
        <w:rPr>
          <w:rFonts w:ascii="Arial" w:hAnsi="Arial" w:cs="Arial"/>
          <w:lang w:eastAsia="en-GB"/>
        </w:rPr>
      </w:pPr>
      <w:r w:rsidRPr="00F35705">
        <w:rPr>
          <w:rFonts w:ascii="Arial" w:hAnsi="Arial" w:cs="Arial"/>
          <w:lang w:eastAsia="en-GB"/>
        </w:rPr>
        <w:t>O</w:t>
      </w:r>
      <w:r w:rsidR="007177D8" w:rsidRPr="00F35705">
        <w:rPr>
          <w:rFonts w:ascii="Arial" w:hAnsi="Arial" w:cs="Arial"/>
          <w:lang w:eastAsia="en-GB"/>
        </w:rPr>
        <w:t xml:space="preserve">ur servers are housed behind a secure firewall that prevents access to our databases by unauthorised users. </w:t>
      </w:r>
      <w:r w:rsidRPr="00F35705">
        <w:rPr>
          <w:rFonts w:ascii="Arial" w:hAnsi="Arial" w:cs="Arial"/>
          <w:lang w:eastAsia="en-GB"/>
        </w:rPr>
        <w:t>O</w:t>
      </w:r>
      <w:r w:rsidR="007177D8" w:rsidRPr="00F35705">
        <w:rPr>
          <w:rFonts w:ascii="Arial" w:hAnsi="Arial" w:cs="Arial"/>
          <w:lang w:eastAsia="en-GB"/>
        </w:rPr>
        <w:t>ur servers are housed in a secure environment with high levels of physical security.</w:t>
      </w:r>
      <w:r w:rsidRPr="00F35705">
        <w:rPr>
          <w:rFonts w:ascii="Arial" w:hAnsi="Arial" w:cs="Arial"/>
          <w:lang w:eastAsia="en-GB"/>
        </w:rPr>
        <w:t xml:space="preserve">  Data storage and transfer is encrypted.</w:t>
      </w:r>
    </w:p>
    <w:p w:rsidR="00B0665D" w:rsidRDefault="00B0665D" w:rsidP="00F35705">
      <w:pPr>
        <w:rPr>
          <w:rFonts w:ascii="Arial" w:hAnsi="Arial" w:cs="Arial"/>
          <w:lang w:eastAsia="en-GB"/>
        </w:rPr>
      </w:pPr>
      <w:r w:rsidRPr="00F35705">
        <w:rPr>
          <w:rFonts w:ascii="Arial" w:hAnsi="Arial" w:cs="Arial"/>
          <w:lang w:eastAsia="en-GB"/>
        </w:rPr>
        <w:t>The Rood Group Ltd will take appropriate measures to ensure that, wherever it is located, your personal information is treated securely and in accordance with this privacy policy.</w:t>
      </w:r>
    </w:p>
    <w:p w:rsidR="00F35705" w:rsidRPr="00F35705" w:rsidRDefault="00F35705" w:rsidP="00F35705">
      <w:pPr>
        <w:rPr>
          <w:rFonts w:ascii="Arial" w:hAnsi="Arial" w:cs="Arial"/>
          <w:lang w:eastAsia="en-GB"/>
        </w:rPr>
      </w:pPr>
    </w:p>
    <w:p w:rsidR="007177D8" w:rsidRPr="00F35705" w:rsidRDefault="007177D8" w:rsidP="00F35705">
      <w:pPr>
        <w:rPr>
          <w:rFonts w:ascii="Arial" w:hAnsi="Arial" w:cs="Arial"/>
          <w:b/>
          <w:lang w:eastAsia="en-GB"/>
        </w:rPr>
      </w:pPr>
      <w:r w:rsidRPr="00F35705">
        <w:rPr>
          <w:rFonts w:ascii="Arial" w:hAnsi="Arial" w:cs="Arial"/>
          <w:b/>
          <w:lang w:eastAsia="en-GB"/>
        </w:rPr>
        <w:t>6. International transfers</w:t>
      </w:r>
    </w:p>
    <w:p w:rsidR="007177D8" w:rsidRDefault="007177D8" w:rsidP="00F35705">
      <w:pPr>
        <w:rPr>
          <w:rFonts w:ascii="Arial" w:hAnsi="Arial" w:cs="Arial"/>
          <w:lang w:eastAsia="en-GB"/>
        </w:rPr>
      </w:pPr>
      <w:r w:rsidRPr="00F35705">
        <w:rPr>
          <w:rFonts w:ascii="Arial" w:hAnsi="Arial" w:cs="Arial"/>
          <w:lang w:eastAsia="en-GB"/>
        </w:rPr>
        <w:t xml:space="preserve">We may transfer your personal information to, and store it at, destinations outside of the European Economic Area ("EEA") for the purposes outlined in this privacy policy. It may be processed by staff operating outside the EEA who work for us, for the </w:t>
      </w:r>
      <w:r w:rsidR="00B0665D" w:rsidRPr="00F35705">
        <w:rPr>
          <w:rFonts w:ascii="Arial" w:hAnsi="Arial" w:cs="Arial"/>
          <w:lang w:eastAsia="en-GB"/>
        </w:rPr>
        <w:t>Rood Group</w:t>
      </w:r>
      <w:r w:rsidRPr="00F35705">
        <w:rPr>
          <w:rFonts w:ascii="Arial" w:hAnsi="Arial" w:cs="Arial"/>
          <w:lang w:eastAsia="en-GB"/>
        </w:rPr>
        <w:t xml:space="preserve"> of com</w:t>
      </w:r>
      <w:r w:rsidR="00B0665D" w:rsidRPr="00F35705">
        <w:rPr>
          <w:rFonts w:ascii="Arial" w:hAnsi="Arial" w:cs="Arial"/>
          <w:lang w:eastAsia="en-GB"/>
        </w:rPr>
        <w:t>panies</w:t>
      </w:r>
      <w:r w:rsidRPr="00F35705">
        <w:rPr>
          <w:rFonts w:ascii="Arial" w:hAnsi="Arial" w:cs="Arial"/>
          <w:lang w:eastAsia="en-GB"/>
        </w:rPr>
        <w:t xml:space="preserve"> or our service providers. By submitting your personal information, you agree to this transfer.</w:t>
      </w:r>
    </w:p>
    <w:p w:rsidR="00F35705" w:rsidRPr="00F35705" w:rsidRDefault="00F35705" w:rsidP="00F35705">
      <w:pPr>
        <w:rPr>
          <w:rFonts w:ascii="Arial" w:hAnsi="Arial" w:cs="Arial"/>
          <w:lang w:eastAsia="en-GB"/>
        </w:rPr>
      </w:pPr>
    </w:p>
    <w:p w:rsidR="007177D8" w:rsidRPr="00F35705" w:rsidRDefault="007177D8" w:rsidP="00F35705">
      <w:pPr>
        <w:rPr>
          <w:rFonts w:ascii="Arial" w:hAnsi="Arial" w:cs="Arial"/>
          <w:b/>
          <w:lang w:eastAsia="en-GB"/>
        </w:rPr>
      </w:pPr>
      <w:r w:rsidRPr="00F35705">
        <w:rPr>
          <w:rFonts w:ascii="Arial" w:hAnsi="Arial" w:cs="Arial"/>
          <w:b/>
          <w:lang w:eastAsia="en-GB"/>
        </w:rPr>
        <w:t>7. Access to and amending your personal information</w:t>
      </w:r>
    </w:p>
    <w:p w:rsidR="00B0665D" w:rsidRPr="00F35705" w:rsidRDefault="007177D8" w:rsidP="00F35705">
      <w:pPr>
        <w:rPr>
          <w:rFonts w:ascii="Arial" w:hAnsi="Arial" w:cs="Arial"/>
          <w:lang w:eastAsia="en-GB"/>
        </w:rPr>
      </w:pPr>
      <w:r w:rsidRPr="00F35705">
        <w:rPr>
          <w:rFonts w:ascii="Arial" w:hAnsi="Arial" w:cs="Arial"/>
          <w:lang w:eastAsia="en-GB"/>
        </w:rPr>
        <w:t>We want to make sure that your personal information is accurate and up to date. You may ask us to correct or remove personal information you think is inaccurate by </w:t>
      </w:r>
      <w:r w:rsidR="001955E0">
        <w:rPr>
          <w:rFonts w:ascii="Arial" w:hAnsi="Arial" w:cs="Arial"/>
          <w:lang w:eastAsia="en-GB"/>
        </w:rPr>
        <w:t xml:space="preserve">contacting us (see below).  </w:t>
      </w:r>
    </w:p>
    <w:p w:rsidR="008755DD" w:rsidRDefault="007177D8" w:rsidP="00F35705">
      <w:pPr>
        <w:rPr>
          <w:rFonts w:ascii="Arial" w:hAnsi="Arial" w:cs="Arial"/>
          <w:lang w:eastAsia="en-GB"/>
        </w:rPr>
      </w:pPr>
      <w:r w:rsidRPr="00F35705">
        <w:rPr>
          <w:rFonts w:ascii="Arial" w:hAnsi="Arial" w:cs="Arial"/>
          <w:lang w:eastAsia="en-GB"/>
        </w:rPr>
        <w:t>You also have the right to request a copy of the personal information that we hold about you. To do so, please</w:t>
      </w:r>
      <w:r w:rsidR="00B0665D" w:rsidRPr="00F35705">
        <w:rPr>
          <w:rFonts w:ascii="Arial" w:hAnsi="Arial" w:cs="Arial"/>
          <w:lang w:eastAsia="en-GB"/>
        </w:rPr>
        <w:t xml:space="preserve"> contact us (see below)</w:t>
      </w:r>
      <w:r w:rsidRPr="00F35705">
        <w:rPr>
          <w:rFonts w:ascii="Arial" w:hAnsi="Arial" w:cs="Arial"/>
          <w:lang w:eastAsia="en-GB"/>
        </w:rPr>
        <w:t>. We may make a small charge for this service.</w:t>
      </w:r>
      <w:r w:rsidR="008755DD">
        <w:rPr>
          <w:rFonts w:ascii="Arial" w:hAnsi="Arial" w:cs="Arial"/>
          <w:lang w:eastAsia="en-GB"/>
        </w:rPr>
        <w:t xml:space="preserve">  You also have the right to complain to the ICO.</w:t>
      </w:r>
    </w:p>
    <w:p w:rsidR="00F35705" w:rsidRPr="00F35705" w:rsidRDefault="00F35705" w:rsidP="00F35705">
      <w:pPr>
        <w:rPr>
          <w:rFonts w:ascii="Arial" w:hAnsi="Arial" w:cs="Arial"/>
          <w:lang w:eastAsia="en-GB"/>
        </w:rPr>
      </w:pPr>
    </w:p>
    <w:p w:rsidR="007177D8" w:rsidRPr="00F35705" w:rsidRDefault="00B0665D" w:rsidP="00F35705">
      <w:pPr>
        <w:rPr>
          <w:rFonts w:ascii="Arial" w:hAnsi="Arial" w:cs="Arial"/>
          <w:b/>
          <w:lang w:eastAsia="en-GB"/>
        </w:rPr>
      </w:pPr>
      <w:r w:rsidRPr="00F35705">
        <w:rPr>
          <w:rFonts w:ascii="Arial" w:hAnsi="Arial" w:cs="Arial"/>
          <w:b/>
          <w:lang w:eastAsia="en-GB"/>
        </w:rPr>
        <w:t>8</w:t>
      </w:r>
      <w:r w:rsidR="007177D8" w:rsidRPr="00F35705">
        <w:rPr>
          <w:rFonts w:ascii="Arial" w:hAnsi="Arial" w:cs="Arial"/>
          <w:b/>
          <w:lang w:eastAsia="en-GB"/>
        </w:rPr>
        <w:t>. Changes to our Privacy Policy</w:t>
      </w:r>
    </w:p>
    <w:p w:rsidR="007177D8" w:rsidRDefault="007177D8" w:rsidP="00F35705">
      <w:pPr>
        <w:rPr>
          <w:rFonts w:ascii="Arial" w:hAnsi="Arial" w:cs="Arial"/>
          <w:lang w:eastAsia="en-GB"/>
        </w:rPr>
      </w:pPr>
      <w:r w:rsidRPr="00F35705">
        <w:rPr>
          <w:rFonts w:ascii="Arial" w:hAnsi="Arial" w:cs="Arial"/>
          <w:lang w:eastAsia="en-GB"/>
        </w:rPr>
        <w:t>We keep our privacy policy under regular review and we will place any updates on our Digital Channels.</w:t>
      </w:r>
    </w:p>
    <w:p w:rsidR="00F35705" w:rsidRDefault="00F35705" w:rsidP="00F35705">
      <w:pPr>
        <w:rPr>
          <w:rFonts w:ascii="Arial" w:hAnsi="Arial" w:cs="Arial"/>
          <w:lang w:eastAsia="en-GB"/>
        </w:rPr>
      </w:pPr>
    </w:p>
    <w:p w:rsidR="007177D8" w:rsidRPr="00F35705" w:rsidRDefault="00B0665D" w:rsidP="00F35705">
      <w:pPr>
        <w:rPr>
          <w:rFonts w:ascii="Arial" w:hAnsi="Arial" w:cs="Arial"/>
          <w:b/>
          <w:lang w:eastAsia="en-GB"/>
        </w:rPr>
      </w:pPr>
      <w:bookmarkStart w:id="1" w:name="contact"/>
      <w:bookmarkEnd w:id="1"/>
      <w:r w:rsidRPr="00F35705">
        <w:rPr>
          <w:rFonts w:ascii="Arial" w:hAnsi="Arial" w:cs="Arial"/>
          <w:b/>
          <w:lang w:eastAsia="en-GB"/>
        </w:rPr>
        <w:t>9</w:t>
      </w:r>
      <w:r w:rsidR="007177D8" w:rsidRPr="00F35705">
        <w:rPr>
          <w:rFonts w:ascii="Arial" w:hAnsi="Arial" w:cs="Arial"/>
          <w:b/>
          <w:lang w:eastAsia="en-GB"/>
        </w:rPr>
        <w:t>. Contact us</w:t>
      </w:r>
    </w:p>
    <w:p w:rsidR="008755DD" w:rsidRDefault="007177D8" w:rsidP="00F35705">
      <w:pPr>
        <w:rPr>
          <w:rFonts w:ascii="Arial" w:hAnsi="Arial" w:cs="Arial"/>
          <w:lang w:eastAsia="en-GB"/>
        </w:rPr>
      </w:pPr>
      <w:r w:rsidRPr="00F35705">
        <w:rPr>
          <w:rFonts w:ascii="Arial" w:hAnsi="Arial" w:cs="Arial"/>
          <w:lang w:eastAsia="en-GB"/>
        </w:rPr>
        <w:t xml:space="preserve">If you require further information or have any questions regarding this Privacy </w:t>
      </w:r>
      <w:r w:rsidR="00D53011">
        <w:rPr>
          <w:rFonts w:ascii="Arial" w:hAnsi="Arial" w:cs="Arial"/>
          <w:lang w:eastAsia="en-GB"/>
        </w:rPr>
        <w:t>Notice</w:t>
      </w:r>
      <w:r w:rsidRPr="00F35705">
        <w:rPr>
          <w:rFonts w:ascii="Arial" w:hAnsi="Arial" w:cs="Arial"/>
          <w:lang w:eastAsia="en-GB"/>
        </w:rPr>
        <w:t xml:space="preserve">, then please email us at </w:t>
      </w:r>
      <w:r w:rsidR="00B0665D" w:rsidRPr="00F35705">
        <w:rPr>
          <w:rFonts w:ascii="Arial" w:hAnsi="Arial" w:cs="Arial"/>
          <w:lang w:eastAsia="en-GB"/>
        </w:rPr>
        <w:t>info@roodsafe</w:t>
      </w:r>
      <w:r w:rsidR="00841557" w:rsidRPr="00F35705">
        <w:rPr>
          <w:rFonts w:ascii="Arial" w:hAnsi="Arial" w:cs="Arial"/>
          <w:lang w:eastAsia="en-GB"/>
        </w:rPr>
        <w:t>.c</w:t>
      </w:r>
      <w:r w:rsidR="00B0665D" w:rsidRPr="00F35705">
        <w:rPr>
          <w:rFonts w:ascii="Arial" w:hAnsi="Arial" w:cs="Arial"/>
          <w:lang w:eastAsia="en-GB"/>
        </w:rPr>
        <w:t>om</w:t>
      </w:r>
      <w:r w:rsidRPr="00F35705">
        <w:rPr>
          <w:rFonts w:ascii="Arial" w:hAnsi="Arial" w:cs="Arial"/>
          <w:lang w:eastAsia="en-GB"/>
        </w:rPr>
        <w:t>, telephone us on 0</w:t>
      </w:r>
      <w:r w:rsidR="00B0665D" w:rsidRPr="00F35705">
        <w:rPr>
          <w:rFonts w:ascii="Arial" w:hAnsi="Arial" w:cs="Arial"/>
          <w:lang w:eastAsia="en-GB"/>
        </w:rPr>
        <w:t>115 927 4111</w:t>
      </w:r>
      <w:r w:rsidR="00507EF4">
        <w:rPr>
          <w:rFonts w:ascii="Arial" w:hAnsi="Arial" w:cs="Arial"/>
          <w:lang w:eastAsia="en-GB"/>
        </w:rPr>
        <w:t xml:space="preserve"> or write to us at </w:t>
      </w:r>
    </w:p>
    <w:p w:rsidR="00B0665D" w:rsidRPr="00F35705" w:rsidRDefault="00B0665D" w:rsidP="00F35705">
      <w:pPr>
        <w:rPr>
          <w:rFonts w:ascii="Arial" w:hAnsi="Arial" w:cs="Arial"/>
          <w:lang w:eastAsia="en-GB"/>
        </w:rPr>
      </w:pPr>
      <w:r w:rsidRPr="00F35705">
        <w:rPr>
          <w:rFonts w:ascii="Arial" w:hAnsi="Arial" w:cs="Arial"/>
          <w:lang w:eastAsia="en-GB"/>
        </w:rPr>
        <w:t>Rood Group Ltd</w:t>
      </w:r>
      <w:r w:rsidR="00F35705">
        <w:rPr>
          <w:rFonts w:ascii="Arial" w:hAnsi="Arial" w:cs="Arial"/>
          <w:lang w:eastAsia="en-GB"/>
        </w:rPr>
        <w:t>,</w:t>
      </w:r>
      <w:r w:rsidR="00733BDE">
        <w:rPr>
          <w:rFonts w:ascii="Arial" w:hAnsi="Arial" w:cs="Arial"/>
          <w:lang w:eastAsia="en-GB"/>
        </w:rPr>
        <w:t xml:space="preserve"> </w:t>
      </w:r>
      <w:r w:rsidRPr="00F35705">
        <w:rPr>
          <w:rFonts w:ascii="Arial" w:hAnsi="Arial" w:cs="Arial"/>
          <w:lang w:eastAsia="en-GB"/>
        </w:rPr>
        <w:t>Unit 21 Park Lane Business Centre</w:t>
      </w:r>
      <w:r w:rsidR="00F35705">
        <w:rPr>
          <w:rFonts w:ascii="Arial" w:hAnsi="Arial" w:cs="Arial"/>
          <w:lang w:eastAsia="en-GB"/>
        </w:rPr>
        <w:t xml:space="preserve">, </w:t>
      </w:r>
      <w:r w:rsidRPr="00F35705">
        <w:rPr>
          <w:rFonts w:ascii="Arial" w:hAnsi="Arial" w:cs="Arial"/>
          <w:lang w:eastAsia="en-GB"/>
        </w:rPr>
        <w:t>Park Lane</w:t>
      </w:r>
      <w:r w:rsidR="00F35705">
        <w:rPr>
          <w:rFonts w:ascii="Arial" w:hAnsi="Arial" w:cs="Arial"/>
          <w:lang w:eastAsia="en-GB"/>
        </w:rPr>
        <w:t xml:space="preserve">, </w:t>
      </w:r>
      <w:r w:rsidRPr="00F35705">
        <w:rPr>
          <w:rFonts w:ascii="Arial" w:hAnsi="Arial" w:cs="Arial"/>
          <w:lang w:eastAsia="en-GB"/>
        </w:rPr>
        <w:t>Nottingham</w:t>
      </w:r>
      <w:r w:rsidR="00F35705">
        <w:rPr>
          <w:rFonts w:ascii="Arial" w:hAnsi="Arial" w:cs="Arial"/>
          <w:lang w:eastAsia="en-GB"/>
        </w:rPr>
        <w:t xml:space="preserve">, </w:t>
      </w:r>
      <w:r w:rsidRPr="00F35705">
        <w:rPr>
          <w:rFonts w:ascii="Arial" w:hAnsi="Arial" w:cs="Arial"/>
          <w:lang w:eastAsia="en-GB"/>
        </w:rPr>
        <w:t>NG6 0DU</w:t>
      </w:r>
      <w:r w:rsidR="00F35705">
        <w:rPr>
          <w:rFonts w:ascii="Arial" w:hAnsi="Arial" w:cs="Arial"/>
          <w:lang w:eastAsia="en-GB"/>
        </w:rPr>
        <w:t>.</w:t>
      </w:r>
    </w:p>
    <w:sectPr w:rsidR="00B0665D" w:rsidRPr="00F35705" w:rsidSect="00F35705">
      <w:pgSz w:w="11906" w:h="16838"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6145E"/>
    <w:multiLevelType w:val="multilevel"/>
    <w:tmpl w:val="158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3334"/>
    <w:multiLevelType w:val="multilevel"/>
    <w:tmpl w:val="4372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B5AFE"/>
    <w:multiLevelType w:val="multilevel"/>
    <w:tmpl w:val="1E28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E1E47"/>
    <w:multiLevelType w:val="multilevel"/>
    <w:tmpl w:val="99A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D8"/>
    <w:rsid w:val="00105D15"/>
    <w:rsid w:val="001546B8"/>
    <w:rsid w:val="001955E0"/>
    <w:rsid w:val="00406266"/>
    <w:rsid w:val="0048630A"/>
    <w:rsid w:val="00507EF4"/>
    <w:rsid w:val="007177D8"/>
    <w:rsid w:val="00733BDE"/>
    <w:rsid w:val="007A16F5"/>
    <w:rsid w:val="008300B6"/>
    <w:rsid w:val="00841557"/>
    <w:rsid w:val="008755DD"/>
    <w:rsid w:val="00894F5C"/>
    <w:rsid w:val="00946F65"/>
    <w:rsid w:val="009B7424"/>
    <w:rsid w:val="009C77A7"/>
    <w:rsid w:val="00B02732"/>
    <w:rsid w:val="00B0665D"/>
    <w:rsid w:val="00B23F11"/>
    <w:rsid w:val="00B4249F"/>
    <w:rsid w:val="00C73CD4"/>
    <w:rsid w:val="00D53011"/>
    <w:rsid w:val="00E7078B"/>
    <w:rsid w:val="00F3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B205E-0529-405B-940B-E3B2418D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65D"/>
    <w:pPr>
      <w:spacing w:after="0" w:line="240" w:lineRule="auto"/>
    </w:pPr>
  </w:style>
  <w:style w:type="paragraph" w:styleId="BalloonText">
    <w:name w:val="Balloon Text"/>
    <w:basedOn w:val="Normal"/>
    <w:link w:val="BalloonTextChar"/>
    <w:uiPriority w:val="99"/>
    <w:semiHidden/>
    <w:unhideWhenUsed/>
    <w:rsid w:val="00C7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D4"/>
    <w:rPr>
      <w:rFonts w:ascii="Segoe UI" w:hAnsi="Segoe UI" w:cs="Segoe UI"/>
      <w:sz w:val="18"/>
      <w:szCs w:val="18"/>
    </w:rPr>
  </w:style>
  <w:style w:type="character" w:styleId="Hyperlink">
    <w:name w:val="Hyperlink"/>
    <w:basedOn w:val="DefaultParagraphFont"/>
    <w:uiPriority w:val="99"/>
    <w:unhideWhenUsed/>
    <w:rsid w:val="00105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7FC6-649E-4943-9DFE-7A7546F1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20</cp:revision>
  <cp:lastPrinted>2018-04-06T11:11:00Z</cp:lastPrinted>
  <dcterms:created xsi:type="dcterms:W3CDTF">2018-03-15T12:08:00Z</dcterms:created>
  <dcterms:modified xsi:type="dcterms:W3CDTF">2019-04-01T11:06:00Z</dcterms:modified>
</cp:coreProperties>
</file>